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DA" w:rsidRDefault="002A69DA">
      <w:pPr>
        <w:rPr>
          <w:rFonts w:hint="eastAsia"/>
        </w:rPr>
      </w:pPr>
    </w:p>
    <w:p w:rsidR="002A69DA" w:rsidRDefault="002A69DA">
      <w:pPr>
        <w:jc w:val="right"/>
        <w:rPr>
          <w:rFonts w:hint="eastAsia"/>
          <w:lang w:val="ru-RU"/>
        </w:rPr>
      </w:pPr>
    </w:p>
    <w:p w:rsidR="002A69DA" w:rsidRDefault="00411892">
      <w:pPr>
        <w:jc w:val="center"/>
        <w:rPr>
          <w:rFonts w:hint="eastAsia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Приложение 2  </w:t>
      </w:r>
    </w:p>
    <w:tbl>
      <w:tblPr>
        <w:tblW w:w="15990" w:type="dxa"/>
        <w:tblInd w:w="-584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15990"/>
      </w:tblGrid>
      <w:tr w:rsidR="002A69DA">
        <w:tc>
          <w:tcPr>
            <w:tcW w:w="15990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2A69DA" w:rsidRDefault="00411892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</w:pPr>
            <w:r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  <w:t xml:space="preserve">ПРИЕМ В ДОШКОЛЬНЫЕ ОБРАЗОВАТЕЛЬНЫЕ ОРГАНИЗАЦИИ (ДЕТСКИЙ САД) </w:t>
            </w:r>
          </w:p>
          <w:p w:rsidR="002A69DA" w:rsidRDefault="00411892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</w:pPr>
            <w:r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  <w:t>КЕМЕРОВСКОЙ ОБЛАСТИ – КУЗБАССА</w:t>
            </w:r>
          </w:p>
          <w:p w:rsidR="002A69DA" w:rsidRDefault="002A69DA">
            <w:pPr>
              <w:widowControl w:val="0"/>
              <w:jc w:val="center"/>
              <w:rPr>
                <w:rFonts w:ascii="Arial Black" w:hAnsi="Arial Black" w:cs="Times New Roman"/>
                <w:b/>
                <w:color w:val="0000DC"/>
                <w:sz w:val="12"/>
                <w:szCs w:val="12"/>
              </w:rPr>
            </w:pPr>
          </w:p>
        </w:tc>
      </w:tr>
      <w:tr w:rsidR="002A69DA" w:rsidRPr="00571349">
        <w:trPr>
          <w:trHeight w:val="2213"/>
        </w:trPr>
        <w:tc>
          <w:tcPr>
            <w:tcW w:w="15990" w:type="dxa"/>
            <w:tcBorders>
              <w:left w:val="single" w:sz="4" w:space="0" w:color="FF0000"/>
              <w:right w:val="single" w:sz="4" w:space="0" w:color="FF0000"/>
            </w:tcBorders>
          </w:tcPr>
          <w:p w:rsidR="002A69DA" w:rsidRPr="00571349" w:rsidRDefault="00411892">
            <w:pPr>
              <w:pStyle w:val="a8"/>
              <w:widowControl w:val="0"/>
              <w:spacing w:after="0"/>
              <w:jc w:val="both"/>
              <w:rPr>
                <w:rFonts w:ascii="Times New Roman" w:hAnsi="Times New Roman"/>
                <w:color w:val="C9211E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C9211E"/>
                <w:kern w:val="0"/>
                <w:sz w:val="26"/>
                <w:szCs w:val="26"/>
                <w:lang w:val="ru-RU" w:eastAsia="en-US" w:bidi="ar-SA"/>
              </w:rPr>
              <w:t xml:space="preserve">! </w:t>
            </w:r>
            <w:r>
              <w:rPr>
                <w:rFonts w:ascii="Times New Roman" w:eastAsia="Calibri" w:hAnsi="Times New Roman" w:cs="Times New Roman"/>
                <w:b/>
                <w:bCs/>
                <w:color w:val="C9211E"/>
                <w:kern w:val="0"/>
                <w:sz w:val="26"/>
                <w:szCs w:val="26"/>
                <w:lang w:val="ru-RU" w:eastAsia="en-US" w:bidi="ar-SA"/>
              </w:rPr>
              <w:t>Прием в  муниципальные образовательные организации осуществляется по направлению  органа местного самоуправления.</w:t>
            </w:r>
          </w:p>
          <w:p w:rsidR="002A69DA" w:rsidRPr="00571349" w:rsidRDefault="00411892">
            <w:pPr>
              <w:pStyle w:val="a8"/>
              <w:widowControl w:val="0"/>
              <w:spacing w:after="0"/>
              <w:jc w:val="both"/>
              <w:rPr>
                <w:rFonts w:ascii="Times New Roman" w:hAnsi="Times New Roman"/>
                <w:color w:val="C9211E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color w:val="C9211E"/>
                <w:kern w:val="0"/>
                <w:sz w:val="26"/>
                <w:szCs w:val="26"/>
                <w:lang w:val="ru-RU" w:eastAsia="en-US" w:bidi="ar-SA"/>
              </w:rPr>
              <w:t xml:space="preserve">! </w:t>
            </w:r>
            <w:r>
              <w:rPr>
                <w:rFonts w:ascii="Times New Roman" w:eastAsia="Calibri" w:hAnsi="Times New Roman"/>
                <w:b/>
                <w:bCs/>
                <w:color w:val="C9211E"/>
                <w:kern w:val="0"/>
                <w:sz w:val="26"/>
                <w:szCs w:val="26"/>
                <w:lang w:val="ru-RU" w:eastAsia="en-US" w:bidi="ar-SA"/>
              </w:rPr>
              <w:t xml:space="preserve">Направление и прием в образовательную организацию осуществляются по личному заявлению родителя (законного представителя) ребенка. </w:t>
            </w:r>
          </w:p>
          <w:p w:rsidR="002A69DA" w:rsidRDefault="00411892">
            <w:pPr>
              <w:pStyle w:val="a8"/>
              <w:widowControl w:val="0"/>
              <w:spacing w:after="0"/>
              <w:ind w:left="1587" w:hanging="340"/>
              <w:jc w:val="both"/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>1. Заявление можно подать следующим образом:</w:t>
            </w:r>
          </w:p>
          <w:p w:rsidR="002A69DA" w:rsidRDefault="00411892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  <w:t>Личное обращение</w:t>
            </w:r>
          </w:p>
          <w:p w:rsidR="002A69DA" w:rsidRDefault="00411892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МФЦ (при наличии соглашения о взаимодействии; уточнять у специалиста отдела «Мои Документы»);</w:t>
            </w:r>
          </w:p>
          <w:p w:rsidR="002A69DA" w:rsidRDefault="00411892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муниципальные органы управления образования;</w:t>
            </w:r>
          </w:p>
          <w:p w:rsidR="002A69DA" w:rsidRDefault="00411892">
            <w:pPr>
              <w:widowControl w:val="0"/>
              <w:tabs>
                <w:tab w:val="left" w:pos="310"/>
              </w:tabs>
              <w:ind w:right="113" w:firstLine="340"/>
              <w:jc w:val="both"/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детский сад;</w:t>
            </w:r>
          </w:p>
          <w:p w:rsidR="002A69DA" w:rsidRDefault="00411892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  <w:t>Электронная услуга</w:t>
            </w:r>
          </w:p>
          <w:p w:rsidR="002A69DA" w:rsidRDefault="00411892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портал госуслуги;</w:t>
            </w:r>
          </w:p>
          <w:p w:rsidR="002A69DA" w:rsidRPr="00411892" w:rsidRDefault="00411892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  <w:t>Через  операторов почтовой связи</w:t>
            </w: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 общего пользования заказным письмом  с уведомлением о вручении.</w:t>
            </w:r>
          </w:p>
          <w:p w:rsidR="002A69DA" w:rsidRPr="00411892" w:rsidRDefault="002A69DA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A69DA" w:rsidRPr="00571349">
        <w:tc>
          <w:tcPr>
            <w:tcW w:w="15990" w:type="dxa"/>
            <w:tcBorders>
              <w:left w:val="single" w:sz="4" w:space="0" w:color="FF0000"/>
              <w:right w:val="single" w:sz="4" w:space="0" w:color="FF0000"/>
            </w:tcBorders>
          </w:tcPr>
          <w:p w:rsidR="002A69DA" w:rsidRPr="00411892" w:rsidRDefault="00411892">
            <w:pPr>
              <w:pStyle w:val="a8"/>
              <w:widowControl w:val="0"/>
              <w:spacing w:after="0"/>
              <w:ind w:left="1143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>2. Необходимые  документы:</w:t>
            </w:r>
          </w:p>
          <w:p w:rsidR="002A69DA" w:rsidRPr="00411892" w:rsidRDefault="00411892">
            <w:pPr>
              <w:widowControl w:val="0"/>
              <w:ind w:left="340" w:right="11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заявление;</w:t>
            </w:r>
          </w:p>
          <w:p w:rsidR="002A69DA" w:rsidRPr="00411892" w:rsidRDefault="00411892">
            <w:pPr>
              <w:widowControl w:val="0"/>
              <w:ind w:left="340" w:right="113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hyperlink r:id="rId5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документ, удостоверяющий личность одного из родителей (законных представителей), либо документ, удостоверяющий личность иностранного гражданина,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        </w:r>
            </w:hyperlink>
          </w:p>
          <w:p w:rsidR="002A69DA" w:rsidRPr="00411892" w:rsidRDefault="00411892">
            <w:pPr>
              <w:widowControl w:val="0"/>
              <w:tabs>
                <w:tab w:val="left" w:pos="11350"/>
              </w:tabs>
              <w:ind w:left="340" w:right="113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hyperlink r:id="rId6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 xml:space="preserve">документ, подтверждающий регистрацию по месту жительства или по месту пребывания на территории муниципального образования. </w:t>
              </w:r>
            </w:hyperlink>
            <w:r>
              <w:rPr>
                <w:rFonts w:ascii="Times New Roman" w:eastAsia="Times New Roman" w:hAnsi="Times New Roman" w:cs="Times New Roman"/>
                <w:color w:val="002060"/>
                <w:kern w:val="0"/>
                <w:sz w:val="26"/>
                <w:szCs w:val="26"/>
                <w:lang w:val="ru-RU" w:eastAsia="ru-RU" w:bidi="ar-SA"/>
              </w:rPr>
              <w:t xml:space="preserve">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      </w:r>
            <w:hyperlink r:id="rId7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;</w:t>
              </w:r>
            </w:hyperlink>
          </w:p>
          <w:p w:rsidR="002A69DA" w:rsidRPr="00411892" w:rsidRDefault="00411892">
            <w:pPr>
              <w:widowControl w:val="0"/>
              <w:ind w:left="340" w:right="113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документ(-ы), удостоверяющий(е) личность ребенка и подтверждающий(е) родство заявителя </w:t>
            </w:r>
            <w:hyperlink r:id="rId8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 xml:space="preserve"> 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и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 xml:space="preserve"> законность представления прав ребенка</w:t>
              </w:r>
            </w:hyperlink>
            <w:r>
              <w:rPr>
                <w:rFonts w:ascii="Times New Roman" w:eastAsia="Times New Roman" w:hAnsi="Times New Roman" w:cs="Times New Roman"/>
                <w:color w:val="002060"/>
                <w:kern w:val="0"/>
                <w:sz w:val="26"/>
                <w:szCs w:val="26"/>
                <w:lang w:val="ru-RU" w:eastAsia="ru-RU" w:bidi="ar-SA"/>
              </w:rPr>
              <w:t>;</w:t>
            </w:r>
          </w:p>
          <w:p w:rsidR="002A69DA" w:rsidRPr="00411892" w:rsidRDefault="00411892">
            <w:pPr>
              <w:widowControl w:val="0"/>
              <w:tabs>
                <w:tab w:val="left" w:pos="15465"/>
              </w:tabs>
              <w:ind w:left="340" w:right="113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документ, подтверждающий право Заявителя на пребывание в Российской Федерации (предъявляется родителями (законными представителями) детей, являющихся иностранными гражданами или лицами без гражданства)</w:t>
              </w:r>
            </w:hyperlink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;</w:t>
            </w:r>
          </w:p>
          <w:p w:rsidR="002A69DA" w:rsidRPr="00411892" w:rsidRDefault="00411892">
            <w:pPr>
              <w:widowControl w:val="0"/>
              <w:ind w:left="340" w:right="113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 w:rsidRPr="00411892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  <w:t xml:space="preserve">- </w:t>
            </w:r>
            <w:bookmarkStart w:id="0" w:name="P006C"/>
            <w:bookmarkEnd w:id="0"/>
            <w:r w:rsidRPr="00411892"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  <w:t>документ психолого-медико-педагогической комиссии (при необходимости);</w:t>
            </w:r>
          </w:p>
          <w:p w:rsidR="002A69DA" w:rsidRPr="00411892" w:rsidRDefault="00411892">
            <w:pPr>
              <w:widowControl w:val="0"/>
              <w:ind w:left="340" w:right="113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 w:rsidRPr="00411892"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  <w:t xml:space="preserve">- </w:t>
            </w:r>
            <w:bookmarkStart w:id="1" w:name="P006D"/>
            <w:bookmarkEnd w:id="1"/>
            <w:r w:rsidRPr="00411892"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  <w:t xml:space="preserve"> документ, подтверждающий потребность в обучении в группе оздоровительной направленности (при необходимости).</w:t>
            </w:r>
          </w:p>
          <w:p w:rsidR="002A69DA" w:rsidRPr="00411892" w:rsidRDefault="002A69DA">
            <w:pPr>
              <w:widowControl w:val="0"/>
              <w:ind w:right="89" w:firstLine="317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</w:p>
        </w:tc>
      </w:tr>
      <w:tr w:rsidR="002A69DA" w:rsidRPr="00571349">
        <w:tc>
          <w:tcPr>
            <w:tcW w:w="15990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A69DA" w:rsidRDefault="00411892">
            <w:pPr>
              <w:pStyle w:val="formattext"/>
              <w:widowControl w:val="0"/>
              <w:spacing w:before="0" w:after="0"/>
              <w:jc w:val="both"/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      </w:r>
            <w:bookmarkStart w:id="2" w:name="_GoBack"/>
            <w:bookmarkEnd w:id="2"/>
            <w:r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  <w:t>.</w:t>
            </w:r>
          </w:p>
        </w:tc>
      </w:tr>
    </w:tbl>
    <w:p w:rsidR="002A69DA" w:rsidRPr="00411892" w:rsidRDefault="002A69DA">
      <w:pPr>
        <w:rPr>
          <w:rFonts w:hint="eastAsia"/>
          <w:lang w:val="ru-RU"/>
        </w:rPr>
      </w:pPr>
    </w:p>
    <w:p w:rsidR="002A69DA" w:rsidRPr="00411892" w:rsidRDefault="002A69DA">
      <w:pPr>
        <w:rPr>
          <w:rFonts w:hint="eastAsia"/>
          <w:lang w:val="ru-RU"/>
        </w:rPr>
      </w:pPr>
    </w:p>
    <w:p w:rsidR="002A69DA" w:rsidRPr="00411892" w:rsidRDefault="002A69DA">
      <w:pPr>
        <w:rPr>
          <w:rFonts w:hint="eastAsia"/>
          <w:lang w:val="ru-RU"/>
        </w:rPr>
      </w:pPr>
    </w:p>
    <w:p w:rsidR="002A69DA" w:rsidRPr="00411892" w:rsidRDefault="002A69DA">
      <w:pPr>
        <w:rPr>
          <w:rFonts w:hint="eastAsia"/>
          <w:lang w:val="ru-RU"/>
        </w:rPr>
      </w:pPr>
    </w:p>
    <w:p w:rsidR="002A69DA" w:rsidRPr="00411892" w:rsidRDefault="002A69DA">
      <w:pPr>
        <w:rPr>
          <w:rFonts w:hint="eastAsia"/>
          <w:lang w:val="ru-RU"/>
        </w:rPr>
      </w:pPr>
    </w:p>
    <w:tbl>
      <w:tblPr>
        <w:tblW w:w="15855" w:type="dxa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855"/>
      </w:tblGrid>
      <w:tr w:rsidR="002A69DA" w:rsidRPr="00571349">
        <w:tc>
          <w:tcPr>
            <w:tcW w:w="15855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2A69DA" w:rsidRDefault="00411892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</w:pPr>
            <w:r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  <w:t>ПРИЕМ В ОБЩЕОБРАЗОВАТЕЛЬНЫЕ ОРГАНИЗАЦИИ (ШКОЛА) КЕМЕРОВСКОЙ ОБЛАСТИ – КУЗБАССА</w:t>
            </w:r>
          </w:p>
          <w:p w:rsidR="002A69DA" w:rsidRDefault="002A69DA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sz w:val="12"/>
                <w:szCs w:val="12"/>
                <w:lang w:val="ru-RU" w:eastAsia="en-US" w:bidi="ar-SA"/>
              </w:rPr>
            </w:pPr>
          </w:p>
        </w:tc>
      </w:tr>
      <w:tr w:rsidR="002A69DA" w:rsidRPr="00571349">
        <w:trPr>
          <w:trHeight w:val="2213"/>
        </w:trPr>
        <w:tc>
          <w:tcPr>
            <w:tcW w:w="15855" w:type="dxa"/>
            <w:tcBorders>
              <w:left w:val="single" w:sz="4" w:space="0" w:color="FF0000"/>
              <w:right w:val="single" w:sz="4" w:space="0" w:color="FF0000"/>
            </w:tcBorders>
          </w:tcPr>
          <w:p w:rsidR="002A69DA" w:rsidRPr="00411892" w:rsidRDefault="00411892">
            <w:pPr>
              <w:pStyle w:val="a8"/>
              <w:widowControl w:val="0"/>
              <w:spacing w:after="0"/>
              <w:ind w:left="567" w:firstLine="680"/>
              <w:jc w:val="both"/>
              <w:rPr>
                <w:rFonts w:ascii="Times New Roman" w:hAnsi="Times New Roman" w:cs="Times New Roman"/>
                <w:b/>
                <w:i/>
                <w:color w:val="0000DC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 xml:space="preserve">  1. Подача документов.</w:t>
            </w:r>
          </w:p>
          <w:p w:rsidR="002A69DA" w:rsidRDefault="00411892">
            <w:pPr>
              <w:widowControl w:val="0"/>
              <w:ind w:firstLine="262"/>
              <w:jc w:val="both"/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>Личное обращение</w:t>
            </w:r>
          </w:p>
          <w:p w:rsidR="002A69DA" w:rsidRDefault="00411892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МФЦ (при наличии соглашения о взаимодействии; уточнять у специалиста отдела «Мои Документы»);</w:t>
            </w:r>
          </w:p>
          <w:p w:rsidR="002A69DA" w:rsidRDefault="00411892">
            <w:pPr>
              <w:widowControl w:val="0"/>
              <w:tabs>
                <w:tab w:val="left" w:pos="650"/>
              </w:tabs>
              <w:ind w:left="340"/>
              <w:jc w:val="both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общеобразовательная организация (школа);</w:t>
            </w:r>
          </w:p>
          <w:p w:rsidR="002A69DA" w:rsidRDefault="00411892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>Электронная услуга</w:t>
            </w:r>
          </w:p>
          <w:p w:rsidR="002A69DA" w:rsidRDefault="00411892">
            <w:pPr>
              <w:widowControl w:val="0"/>
              <w:tabs>
                <w:tab w:val="left" w:pos="537"/>
              </w:tabs>
              <w:ind w:left="227" w:firstLine="170"/>
              <w:jc w:val="both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портал госуслуги;</w:t>
            </w:r>
          </w:p>
          <w:p w:rsidR="002A69DA" w:rsidRPr="00411892" w:rsidRDefault="00411892">
            <w:pPr>
              <w:widowControl w:val="0"/>
              <w:ind w:left="262"/>
              <w:jc w:val="both"/>
              <w:rPr>
                <w:rFonts w:ascii="Times New Roman" w:hAnsi="Times New Roman" w:cs="Times New Roman"/>
                <w:color w:val="000058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 xml:space="preserve">Через операторов почтовой связи </w:t>
            </w: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общего пользования заказным письмом в адрес муниципального органа управления образованием или школы с уведомлением о вручении.</w:t>
            </w:r>
          </w:p>
        </w:tc>
      </w:tr>
      <w:tr w:rsidR="002A69DA" w:rsidRPr="00571349">
        <w:tc>
          <w:tcPr>
            <w:tcW w:w="15855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A69DA" w:rsidRPr="00411892" w:rsidRDefault="00411892">
            <w:pPr>
              <w:pStyle w:val="a8"/>
              <w:widowControl w:val="0"/>
              <w:spacing w:after="0"/>
              <w:ind w:left="1531" w:hanging="113"/>
              <w:jc w:val="both"/>
              <w:rPr>
                <w:rFonts w:ascii="Times New Roman" w:hAnsi="Times New Roman" w:cs="Times New Roman"/>
                <w:b/>
                <w:i/>
                <w:color w:val="0000DC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>2. Необходимые документы</w:t>
            </w:r>
          </w:p>
          <w:p w:rsidR="002A69DA" w:rsidRPr="00411892" w:rsidRDefault="00411892">
            <w:pPr>
              <w:pStyle w:val="a8"/>
              <w:widowControl w:val="0"/>
              <w:spacing w:after="0"/>
              <w:ind w:left="0" w:firstLine="340"/>
              <w:jc w:val="both"/>
              <w:rPr>
                <w:rFonts w:ascii="Times New Roman" w:hAnsi="Times New Roman" w:cs="Times New Roman"/>
                <w:b/>
                <w:i/>
                <w:color w:val="0000DC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заявление;</w:t>
            </w:r>
          </w:p>
          <w:p w:rsidR="002A69DA" w:rsidRPr="00411892" w:rsidRDefault="00411892">
            <w:pPr>
              <w:pStyle w:val="formattext"/>
              <w:widowControl w:val="0"/>
              <w:spacing w:before="0" w:after="0"/>
              <w:ind w:left="283"/>
              <w:jc w:val="both"/>
              <w:rPr>
                <w:lang w:val="ru-RU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копия документа</w:t>
            </w:r>
            <w:hyperlink r:id="rId12">
              <w:r>
                <w:rPr>
                  <w:color w:val="000058"/>
                  <w:kern w:val="0"/>
                  <w:sz w:val="26"/>
                  <w:szCs w:val="26"/>
                  <w:lang w:val="ru-RU" w:bidi="ar-SA"/>
                </w:rPr>
                <w:t>, удостоверяющего личность одного из родителей (законных представителей), либо документа, удостоверяющего личность иностранного гражданина,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        </w:r>
            </w:hyperlink>
          </w:p>
          <w:p w:rsidR="002A69DA" w:rsidRPr="00411892" w:rsidRDefault="00411892">
            <w:pPr>
              <w:pStyle w:val="formattext"/>
              <w:widowControl w:val="0"/>
              <w:spacing w:before="0" w:after="0"/>
              <w:ind w:left="340"/>
              <w:jc w:val="both"/>
              <w:rPr>
                <w:lang w:val="ru-RU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  - </w:t>
            </w:r>
            <w:bookmarkStart w:id="3" w:name="P0064"/>
            <w:bookmarkEnd w:id="3"/>
            <w:r w:rsidRPr="00411892">
              <w:rPr>
                <w:color w:val="000058"/>
                <w:sz w:val="26"/>
                <w:szCs w:val="26"/>
                <w:lang w:val="ru-RU"/>
              </w:rPr>
              <w:t>копия свидетельства о рождении ребенка или документа, подтверждающего родство заявителя (или законность представления прав ребенка);</w:t>
            </w:r>
          </w:p>
          <w:p w:rsidR="002A69DA" w:rsidRDefault="00411892">
            <w:pPr>
              <w:pStyle w:val="formattext"/>
              <w:widowControl w:val="0"/>
              <w:spacing w:before="0" w:after="0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    - документ, подтверждающий право ребенка на пребывание в Российской Федерации.</w:t>
            </w:r>
          </w:p>
          <w:p w:rsidR="002A69DA" w:rsidRDefault="00411892">
            <w:pPr>
              <w:pStyle w:val="formattext"/>
              <w:widowControl w:val="0"/>
              <w:spacing w:before="0" w:after="0"/>
              <w:ind w:left="262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</w:r>
          </w:p>
          <w:p w:rsidR="002A69DA" w:rsidRDefault="00411892">
            <w:pPr>
              <w:pStyle w:val="formattext"/>
              <w:widowControl w:val="0"/>
              <w:spacing w:before="0" w:after="0"/>
              <w:ind w:left="262"/>
              <w:jc w:val="both"/>
              <w:rPr>
                <w:b/>
                <w:bCs/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58"/>
                <w:kern w:val="0"/>
                <w:sz w:val="26"/>
                <w:szCs w:val="26"/>
                <w:lang w:val="ru-RU" w:bidi="ar-SA"/>
              </w:rPr>
              <w:t>дополнительно:</w:t>
            </w:r>
          </w:p>
          <w:p w:rsidR="002A69DA" w:rsidRDefault="00411892">
            <w:pPr>
              <w:pStyle w:val="formattext"/>
              <w:widowControl w:val="0"/>
              <w:spacing w:before="0" w:after="0"/>
              <w:ind w:left="261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      </w:r>
          </w:p>
          <w:p w:rsidR="002A69DA" w:rsidRDefault="00411892">
            <w:pPr>
              <w:pStyle w:val="formattext"/>
              <w:widowControl w:val="0"/>
              <w:spacing w:before="0" w:after="0"/>
              <w:ind w:left="262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копия документа, подтверждающего установление опеки или попечительства (при необходимости);</w:t>
            </w:r>
          </w:p>
          <w:p w:rsidR="002A69DA" w:rsidRDefault="00411892">
            <w:pPr>
              <w:pStyle w:val="formattext"/>
              <w:widowControl w:val="0"/>
              <w:spacing w:before="0" w:after="0"/>
              <w:ind w:left="262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      </w:r>
          </w:p>
          <w:p w:rsidR="002A69DA" w:rsidRDefault="00411892">
            <w:pPr>
              <w:widowControl w:val="0"/>
              <w:ind w:left="262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копия заключения психолого-медико-педагогической комиссии (при наличии).</w:t>
            </w:r>
          </w:p>
          <w:p w:rsidR="002A69DA" w:rsidRDefault="002A69DA">
            <w:pPr>
              <w:widowControl w:val="0"/>
              <w:ind w:left="262"/>
              <w:rPr>
                <w:rFonts w:ascii="Times New Roman" w:eastAsia="Calibri" w:hAnsi="Times New Roman" w:cs="Times New Roman"/>
                <w:color w:val="000058"/>
                <w:kern w:val="0"/>
                <w:sz w:val="12"/>
                <w:szCs w:val="12"/>
                <w:lang w:val="ru-RU" w:eastAsia="en-US" w:bidi="ar-SA"/>
              </w:rPr>
            </w:pPr>
          </w:p>
        </w:tc>
      </w:tr>
      <w:tr w:rsidR="002A69DA" w:rsidRPr="00571349">
        <w:tc>
          <w:tcPr>
            <w:tcW w:w="15855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A69DA" w:rsidRDefault="00411892">
            <w:pPr>
              <w:pStyle w:val="formattext"/>
              <w:widowControl w:val="0"/>
              <w:spacing w:before="0" w:after="0"/>
              <w:jc w:val="both"/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</w:p>
        </w:tc>
      </w:tr>
    </w:tbl>
    <w:p w:rsidR="002A69DA" w:rsidRPr="00411892" w:rsidRDefault="002A69DA">
      <w:pPr>
        <w:rPr>
          <w:rFonts w:hint="eastAsia"/>
          <w:lang w:val="ru-RU"/>
        </w:rPr>
      </w:pPr>
    </w:p>
    <w:sectPr w:rsidR="002A69DA" w:rsidRPr="00411892">
      <w:pgSz w:w="16838" w:h="11906" w:orient="landscape"/>
      <w:pgMar w:top="0" w:right="57" w:bottom="0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2A69DA"/>
    <w:rsid w:val="002A69DA"/>
    <w:rsid w:val="00411892"/>
    <w:rsid w:val="005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spacing w:after="200"/>
      <w:ind w:left="720"/>
      <w:contextualSpacing/>
    </w:p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7285"/>
        <w:tab w:val="right" w:pos="14570"/>
      </w:tabs>
    </w:pPr>
  </w:style>
  <w:style w:type="paragraph" w:styleId="ac">
    <w:name w:val="header"/>
    <w:basedOn w:val="ab"/>
  </w:style>
  <w:style w:type="paragraph" w:styleId="ad">
    <w:name w:val="footer"/>
    <w:basedOn w:val="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spacing w:after="200"/>
      <w:ind w:left="720"/>
      <w:contextualSpacing/>
    </w:p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7285"/>
        <w:tab w:val="right" w:pos="14570"/>
      </w:tabs>
    </w:pPr>
  </w:style>
  <w:style w:type="paragraph" w:styleId="ac">
    <w:name w:val="header"/>
    <w:basedOn w:val="ab"/>
  </w:style>
  <w:style w:type="paragraph" w:styleId="ad">
    <w:name w:val="footer"/>
    <w:basedOn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www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2024-10-24T07:27:00Z</dcterms:created>
  <dcterms:modified xsi:type="dcterms:W3CDTF">2024-11-02T01:24:00Z</dcterms:modified>
  <dc:language>ru-RU</dc:language>
</cp:coreProperties>
</file>