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989" w:rsidRPr="008F0D95" w:rsidRDefault="00E231B9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00B77D5E" wp14:editId="1A5139E5">
            <wp:extent cx="6651432" cy="94392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print"/>
                    <a:srcRect t="770" r="4106"/>
                    <a:stretch/>
                  </pic:blipFill>
                  <pic:spPr bwMode="auto">
                    <a:xfrm>
                      <a:off x="0" y="0"/>
                      <a:ext cx="6651934" cy="943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1.6. Классное руководство не связано с занимаемой педагогическим работником должностью и не входит в состав его должностных обязанностей.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1.7. Классный руководитель в своей деятельности руководствуется:</w:t>
      </w:r>
    </w:p>
    <w:p w:rsidR="008F0D95" w:rsidRPr="00C60C19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hyperlink r:id="rId9" w:anchor="/document/99/9004937/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Конституцией Российской Федерации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;</w:t>
      </w:r>
    </w:p>
    <w:p w:rsidR="008F0D95" w:rsidRPr="00C60C19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hyperlink r:id="rId10" w:anchor="/document/99/9015517/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Семейным кодексом Российской Федерации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;</w:t>
      </w:r>
    </w:p>
    <w:p w:rsidR="008F0D95" w:rsidRPr="00C60C19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hyperlink r:id="rId11" w:anchor="/document/99/902389617/XA00M1S2LR/" w:tgtFrame="_self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Федеральным законом от 29.12.2012 № 273-ФЗ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«Об образовании в Российской Федерации»;</w:t>
      </w:r>
    </w:p>
    <w:p w:rsidR="008F0D95" w:rsidRPr="00C60C19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hyperlink r:id="rId12" w:anchor="/document/99/901713538/" w:tgtFrame="_self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Федеральным законом от 24.07.1998 № 124-ФЗ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«Об основных гарантиях прав ребенка в Российской Федерации»;</w:t>
      </w:r>
    </w:p>
    <w:p w:rsidR="008F0D95" w:rsidRPr="00C60C19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hyperlink r:id="rId13" w:anchor="/document/99/901737405/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Федеральным законом от 24.06.1999 № 120-ФЗ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«Об основах системы профилактики безнадзорности и правонарушений несовершеннолетних»;</w:t>
      </w:r>
    </w:p>
    <w:p w:rsidR="008F0D95" w:rsidRPr="00C60C19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hyperlink r:id="rId14" w:anchor="/document/99/902254151/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Федеральным законом от 29.12.2010 № 436-ФЗ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«О защите детей от информации, причиняющей вред их здоровью и развитию»;</w:t>
      </w:r>
    </w:p>
    <w:p w:rsidR="008F0D95" w:rsidRPr="00C60C19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hyperlink r:id="rId15" w:anchor="/document/99/902345103/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Указом Президента Российской Федерации от 07.05.2012 № 597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«О мероприятиях по реализации государственной социальной политики»;</w:t>
      </w:r>
    </w:p>
    <w:p w:rsidR="008F0D95" w:rsidRPr="00C60C19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hyperlink r:id="rId16" w:anchor="/document/99/557309575/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Указом Президента Российской Федерации от 07.05.2018 № 204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«О национальных целях и стратегических задачах развития Российской Федерации на период до 2024 года»;</w:t>
      </w:r>
    </w:p>
    <w:p w:rsidR="008F0D95" w:rsidRPr="00C60C19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hyperlink r:id="rId17" w:anchor="/document/99/420277810/" w:tgtFrame="_self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распоряжением Правительства Российской Федерации от 29.05.2015 № 996-р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«Об утверждении Стратегии развития воспитания в Российской Федерации на период до 2025 года»;</w:t>
      </w:r>
    </w:p>
    <w:p w:rsidR="008F0D95" w:rsidRPr="00C60C19" w:rsidRDefault="008F0D95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r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ФГОС начального общего образования, утвержденного </w:t>
      </w:r>
      <w:hyperlink r:id="rId18" w:anchor="/document/99/902180656/" w:history="1">
        <w:r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 xml:space="preserve">приказом </w:t>
        </w:r>
        <w:proofErr w:type="spellStart"/>
        <w:r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Минобрнауки</w:t>
        </w:r>
        <w:proofErr w:type="spellEnd"/>
        <w:r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 xml:space="preserve"> России от 06.10.2009 № 373</w:t>
        </w:r>
      </w:hyperlink>
      <w:r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;</w:t>
      </w:r>
    </w:p>
    <w:p w:rsidR="008F0D95" w:rsidRPr="00C60C19" w:rsidRDefault="008F0D95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r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ФГОС основного общего образования, утвержденного </w:t>
      </w:r>
      <w:hyperlink r:id="rId19" w:anchor="/document/99/902254916/" w:history="1">
        <w:r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 xml:space="preserve">приказом </w:t>
        </w:r>
        <w:proofErr w:type="spellStart"/>
        <w:r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Минобрнауки</w:t>
        </w:r>
        <w:proofErr w:type="spellEnd"/>
        <w:r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 xml:space="preserve"> России от 17.12.2010 № 1897</w:t>
        </w:r>
      </w:hyperlink>
      <w:r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;</w:t>
      </w:r>
    </w:p>
    <w:p w:rsidR="008F0D95" w:rsidRPr="00C60C19" w:rsidRDefault="008F0D95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r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ФГОС среднего общего образования, утвержденного </w:t>
      </w:r>
      <w:hyperlink r:id="rId20" w:anchor="/document/99/902350579/" w:history="1">
        <w:r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 xml:space="preserve">приказом </w:t>
        </w:r>
        <w:proofErr w:type="spellStart"/>
        <w:r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Минобрнауки</w:t>
        </w:r>
        <w:proofErr w:type="spellEnd"/>
        <w:r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 xml:space="preserve"> России от 17.05.2012 № 413</w:t>
        </w:r>
      </w:hyperlink>
      <w:r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;</w:t>
      </w:r>
    </w:p>
    <w:p w:rsidR="008F0D95" w:rsidRPr="008F0D95" w:rsidRDefault="008644BF" w:rsidP="002F35E8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hyperlink r:id="rId21" w:anchor="/document/99/420356619/" w:history="1"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 xml:space="preserve">приказом </w:t>
        </w:r>
        <w:proofErr w:type="spellStart"/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Минобрнауки</w:t>
        </w:r>
        <w:proofErr w:type="spellEnd"/>
        <w:r w:rsidR="008F0D95" w:rsidRPr="00C60C19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 xml:space="preserve"> России от 11.05.2016 № 536</w:t>
        </w:r>
      </w:hyperlink>
      <w:r w:rsidR="008F0D95" w:rsidRPr="00C60C19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 w:rsidR="008F0D95"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1.8. 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представителями), классным родительским советом, психологом, педагогом-организатором, педагогами дополнительного образования и кураторами направлений.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2. Цели, задачи, принципы и условия деятельности классного руководителя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2.1. 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 </w:t>
      </w:r>
      <w:hyperlink r:id="rId22" w:anchor="/document/99/902389617/" w:history="1">
        <w:r w:rsidRPr="002F35E8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Федеральном законе от 29.12.2012 № 273-ФЗ</w:t>
        </w:r>
      </w:hyperlink>
      <w:r w:rsidRPr="002F35E8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«Об образовании в Российской Федерации», </w:t>
      </w:r>
      <w:hyperlink r:id="rId23" w:anchor="/document/99/557309575/" w:history="1">
        <w:r w:rsidRPr="002F35E8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Указе Президента Российской Федерации от 07.05.2018 № 204</w:t>
        </w:r>
      </w:hyperlink>
      <w:r w:rsidRPr="002F35E8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«О национальных целях и стратегических задачах развития Российской Федерации на период до 2024 года» и </w:t>
      </w:r>
      <w:hyperlink r:id="rId24" w:anchor="/document/99/420277810/" w:history="1">
        <w:r w:rsidRPr="002F35E8">
          <w:rPr>
            <w:rFonts w:asciiTheme="majorBidi" w:eastAsia="Times New Roman" w:hAnsiTheme="majorBidi" w:cstheme="majorBidi"/>
            <w:color w:val="000000" w:themeColor="text1"/>
            <w:sz w:val="28"/>
            <w:szCs w:val="28"/>
            <w:lang w:eastAsia="ru-RU"/>
          </w:rPr>
          <w:t>распоряжении Правительства Российской Федерации от 29.05.2015 № 996-р</w:t>
        </w:r>
      </w:hyperlink>
      <w:r w:rsidRPr="002F35E8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 «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Об утверждении Стратегии развития воспитания в Российской Федерации на период до 2025 года».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2.2. Цели работы классного руководителя:</w:t>
      </w:r>
    </w:p>
    <w:p w:rsidR="008F0D95" w:rsidRPr="008F0D95" w:rsidRDefault="008F0D95" w:rsidP="002F35E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формирование и развитие личности в соответствии с семейными и общественными духовно-нравственными и социокультурными ценностями.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2.3. 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8F0D95" w:rsidRPr="008F0D95" w:rsidRDefault="008F0D95" w:rsidP="002F35E8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опора на духовно-нравственные ценности народов Российской Федерации, исторические и национально-культурные традиции;</w:t>
      </w:r>
    </w:p>
    <w:p w:rsidR="008F0D95" w:rsidRPr="008F0D95" w:rsidRDefault="008F0D95" w:rsidP="002F35E8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организация социально открытого пространства духовно-нравственного развития и воспитания личности гражданина России;</w:t>
      </w:r>
    </w:p>
    <w:p w:rsidR="008F0D95" w:rsidRPr="008F0D95" w:rsidRDefault="008F0D95" w:rsidP="002F35E8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нравственный пример педагогического работника;</w:t>
      </w:r>
    </w:p>
    <w:p w:rsidR="008F0D95" w:rsidRPr="008F0D95" w:rsidRDefault="008F0D95" w:rsidP="002F35E8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социальная востребованность воспитания;</w:t>
      </w:r>
    </w:p>
    <w:p w:rsidR="008F0D95" w:rsidRPr="008F0D95" w:rsidRDefault="008F0D95" w:rsidP="002F35E8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поддержка единства, целостности, преемственности и непрерывности воспитания;</w:t>
      </w:r>
    </w:p>
    <w:p w:rsidR="008F0D95" w:rsidRPr="008F0D95" w:rsidRDefault="008F0D95" w:rsidP="002F35E8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8F0D95" w:rsidRPr="008F0D95" w:rsidRDefault="008F0D95" w:rsidP="002F35E8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:rsidR="008F0D95" w:rsidRPr="008F0D95" w:rsidRDefault="008F0D95" w:rsidP="002F35E8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кооперация и сотрудничество субъектов системы воспитания (семьи, общества, государства, образовательных и научных организаций).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2.4. Задачи деятельности классного руководителя:</w:t>
      </w:r>
    </w:p>
    <w:p w:rsidR="008F0D95" w:rsidRPr="008F0D95" w:rsidRDefault="008F0D95" w:rsidP="002F35E8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создание благоприятных психолого-педагогических условий в классе путем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гуманизации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8F0D95" w:rsidRPr="008F0D95" w:rsidRDefault="008F0D95" w:rsidP="002F35E8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8F0D95" w:rsidRPr="008F0D95" w:rsidRDefault="008F0D95" w:rsidP="002F35E8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 по отношению к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кибербуллингу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8F0D95" w:rsidRPr="008F0D95" w:rsidRDefault="008F0D95" w:rsidP="002F35E8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 событий и итогов Второй мировой войны;</w:t>
      </w:r>
    </w:p>
    <w:p w:rsidR="008F0D95" w:rsidRPr="008F0D95" w:rsidRDefault="008F0D95" w:rsidP="002F35E8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2.5. Условия успешного решения классным руководителем обозначенных задач:</w:t>
      </w:r>
    </w:p>
    <w:p w:rsidR="008F0D95" w:rsidRPr="008F0D95" w:rsidRDefault="008F0D95" w:rsidP="002F35E8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8F0D95" w:rsidRPr="008F0D95" w:rsidRDefault="008F0D95" w:rsidP="002F35E8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:rsidR="008F0D95" w:rsidRPr="008F0D95" w:rsidRDefault="008F0D95" w:rsidP="002F35E8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взаимодействие с родителями (законными представителями) несовершеннолетних обучающихся, повышение их педагогической компетентности, в том числе в вопросах информационной безопасности детей, методах ограничения доступности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интернет-ресурсов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8F0D95" w:rsidRPr="008F0D95" w:rsidRDefault="008F0D95" w:rsidP="002F35E8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Школы, органами социальной защиты, охраны правопорядка и т. д.;</w:t>
      </w:r>
    </w:p>
    <w:p w:rsidR="008F0D95" w:rsidRPr="008F0D95" w:rsidRDefault="008F0D95" w:rsidP="002F35E8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участие в организации комплексной поддержки детей, находящихся в трудной жизненной ситуации.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2.6. 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 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 Школы.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2.7.1. Инвариантная часть содержит следующие блоки: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2.7.1.1. Личностно-ориентированная деятельность по воспитанию и социализации обучающихся в классе, включая: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обеспечение включенности всех обучающихся в мероприятия по приоритетным направлениям деятельности по воспитанию и социализации;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выявление и педагогическую поддержку обучающихся, нуждающихся в психологической помощи;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профилактику наркотической и алкогольной зависимости,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табакокурения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, употребления вредных для здоровья веществ;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формирование навыков информационной безопасности;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поддержку талантливых обучающихся, в том числе содействие развитию их способностей;</w:t>
      </w:r>
    </w:p>
    <w:p w:rsidR="008F0D95" w:rsidRPr="008F0D95" w:rsidRDefault="008F0D95" w:rsidP="002F35E8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2.7.1.2. Деятельность по воспитанию и социализации обучающихся, осуществляемая с классом как социальной группой, включая:</w:t>
      </w:r>
    </w:p>
    <w:p w:rsidR="008F0D95" w:rsidRPr="008F0D95" w:rsidRDefault="008F0D95" w:rsidP="002F35E8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изучение и анализ характеристик класса как малой социальной группы;</w:t>
      </w:r>
    </w:p>
    <w:p w:rsidR="008F0D95" w:rsidRPr="008F0D95" w:rsidRDefault="008F0D95" w:rsidP="002F35E8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регулирование и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гуманизацию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8F0D95" w:rsidRPr="008F0D95" w:rsidRDefault="008F0D95" w:rsidP="002F35E8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8F0D95" w:rsidRPr="008F0D95" w:rsidRDefault="008F0D95" w:rsidP="002F35E8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8F0D95" w:rsidRPr="008F0D95" w:rsidRDefault="008F0D95" w:rsidP="002F35E8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выявление и своевременную коррекцию деструктивных отношений, создающих угрозу физическому и психическому здоровью обучающихся;</w:t>
      </w:r>
    </w:p>
    <w:p w:rsidR="008F0D95" w:rsidRPr="008F0D95" w:rsidRDefault="008F0D95" w:rsidP="002F35E8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профилактику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девиантного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и асоциального поведения обучающихся, в том числе всех форм проявления жестокости, насилия, травли в детском коллективе.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2.7.1.3.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8F0D95" w:rsidRPr="008F0D95" w:rsidRDefault="008F0D95" w:rsidP="002F35E8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привлечение родителей (законных представителей) к сотрудничеству в </w:t>
      </w:r>
      <w:proofErr w:type="gram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интересах</w:t>
      </w:r>
      <w:proofErr w:type="gram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8F0D95" w:rsidRPr="008F0D95" w:rsidRDefault="008F0D95" w:rsidP="002F35E8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8F0D95" w:rsidRPr="008F0D95" w:rsidRDefault="008F0D95" w:rsidP="002F35E8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8F0D95" w:rsidRPr="008F0D95" w:rsidRDefault="008F0D95" w:rsidP="002F35E8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2.7.1.4. Осуществление воспитательной деятельности во взаимодействии с педагогическим коллективом, включая:</w:t>
      </w:r>
    </w:p>
    <w:p w:rsidR="008F0D95" w:rsidRPr="008F0D95" w:rsidRDefault="008F0D95" w:rsidP="002F35E8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воспитанию;</w:t>
      </w:r>
    </w:p>
    <w:p w:rsidR="008F0D95" w:rsidRPr="008F0D95" w:rsidRDefault="008F0D95" w:rsidP="002F35E8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взаимодействие с администрацией Школы 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8F0D95" w:rsidRPr="008F0D95" w:rsidRDefault="008F0D95" w:rsidP="002F35E8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8F0D95" w:rsidRPr="008F0D95" w:rsidRDefault="008F0D95" w:rsidP="002F35E8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взаимодействие с учителями, преподающими учебные предметы, 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8F0D95" w:rsidRPr="008F0D95" w:rsidRDefault="008F0D95" w:rsidP="002F35E8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взаимодействие с педагогом-организатором, педагогом-библиотекарем, педагогами дополнительного образования и старшими вожатыми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8F0D95" w:rsidRPr="008F0D95" w:rsidRDefault="008F0D95" w:rsidP="002F35E8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взаимодействие с педагогическими работниками и администрацией Школы по вопросам профилактики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девиантного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и асоциального поведения обучающихся;</w:t>
      </w:r>
    </w:p>
    <w:p w:rsidR="008F0D95" w:rsidRPr="008F0D95" w:rsidRDefault="008F0D95" w:rsidP="002F35E8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взаимодействие с администрацией и педагогическими работниками Школы (социальным педагогом, педагогом-психологом,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тьютором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и др.) с целью организации комплексной поддержки обучающихся, находящихся в трудной жизненной ситуации.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2.7.1.5. Участие в осуществлении воспитательной деятельности во взаимодействии с социальными партнерами, включая:</w:t>
      </w:r>
    </w:p>
    <w:p w:rsidR="008F0D95" w:rsidRPr="008F0D95" w:rsidRDefault="008F0D95" w:rsidP="002F35E8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участие в организации работы, способствующей профессиональному самоопределению обучающихся;</w:t>
      </w:r>
    </w:p>
    <w:p w:rsidR="008F0D95" w:rsidRPr="008F0D95" w:rsidRDefault="008F0D95" w:rsidP="002F35E8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8F0D95" w:rsidRPr="008F0D95" w:rsidRDefault="008F0D95" w:rsidP="002F35E8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2.8. Вариативная часть отражает специфику Школы и включает в себя:</w:t>
      </w:r>
    </w:p>
    <w:p w:rsidR="008F0D95" w:rsidRPr="002F35E8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2F35E8">
        <w:rPr>
          <w:rFonts w:asciiTheme="majorBidi" w:eastAsia="Times New Roman" w:hAnsiTheme="majorBidi" w:cstheme="majorBidi"/>
          <w:iCs/>
          <w:color w:val="222222"/>
          <w:sz w:val="28"/>
          <w:szCs w:val="28"/>
          <w:shd w:val="clear" w:color="auto" w:fill="FFFFCC"/>
          <w:lang w:eastAsia="ru-RU"/>
        </w:rPr>
        <w:t>2.8.1. Участие в мероприятиях, проводимых Общероссийской общественно-государственной детско-юношеской организацией «Российское движение школьников» в соответствии с рабочей программой воспитания Школы и календарным планом воспитательной работы уровня образования.</w:t>
      </w:r>
    </w:p>
    <w:p w:rsidR="008F0D95" w:rsidRPr="002F35E8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2F35E8">
        <w:rPr>
          <w:rFonts w:asciiTheme="majorBidi" w:eastAsia="Times New Roman" w:hAnsiTheme="majorBidi" w:cstheme="majorBidi"/>
          <w:iCs/>
          <w:color w:val="222222"/>
          <w:sz w:val="28"/>
          <w:szCs w:val="28"/>
          <w:shd w:val="clear" w:color="auto" w:fill="FFFFCC"/>
          <w:lang w:eastAsia="ru-RU"/>
        </w:rPr>
        <w:t>2.8.2. Участие в общешкольной акции «Самый классный класс» в соответствии с рабочей программой воспитания Школы и календарным планом воспитательной работы уровня образования.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3. Обеспечение академических прав и свобод классного руководителя 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3.1. Классный руководитель имеет право: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вносить на рассмотрение администрации Школы, педагогического совета, органов государственно-общественного управления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участвовать в разработке проектов локальных нормативных актов Школы в части организации воспитательной деятельности в Школе и осуществления контроля ее качества и эффективности;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самостоятельно планировать и организовывать участие обучающихся в воспитательных мероприятиях;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использовать (по согласованию с администрацией) инфраструктуру Школы при проведении мероприятий с классом;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получать своевременную методическую, материально-техническую и иную помощь от руководства и органов государственно-общественного управления Школы для реализации задач по классному руководству;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приглашать в Школу родителей (законных представителей) несовершеннолетних обучающихся для обсуждения вопросов, связанных с осуществлением классного руководства;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давать обязательные распоряжения обучающимся своего класса при подготовке и проведении воспитательных мероприятий;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защищать собственную честь, достоинство и профессиональную репутацию в случае несогласия с оценками деятельности со стороны администрации Школы, родителей (законных представителей) несовершеннолетних обучающихся, других педагогических работников;</w:t>
      </w:r>
    </w:p>
    <w:p w:rsidR="008F0D95" w:rsidRPr="008F0D95" w:rsidRDefault="008F0D95" w:rsidP="002F35E8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4. Организация деятельности классного руководителя</w:t>
      </w:r>
    </w:p>
    <w:p w:rsidR="008F0D95" w:rsidRPr="002F35E8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4.1. Классный руководитель </w:t>
      </w:r>
      <w:r w:rsidRPr="002F35E8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CC"/>
          <w:lang w:eastAsia="ru-RU"/>
        </w:rPr>
        <w:t>ежедневно</w:t>
      </w:r>
      <w:r w:rsidRPr="002F35E8"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  <w:t>:</w:t>
      </w:r>
    </w:p>
    <w:p w:rsidR="008F0D95" w:rsidRPr="008F0D95" w:rsidRDefault="008F0D95" w:rsidP="002F35E8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определяет отсутствующих на занятиях и опоздавших учащихся;</w:t>
      </w:r>
    </w:p>
    <w:p w:rsidR="008F0D95" w:rsidRPr="008F0D95" w:rsidRDefault="008F0D95" w:rsidP="002F35E8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непосещаемости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учебных занятий; </w:t>
      </w:r>
    </w:p>
    <w:p w:rsidR="008F0D95" w:rsidRPr="008F0D95" w:rsidRDefault="008F0D95" w:rsidP="002F35E8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организует и контролирует дежурство учащихся по Школе;</w:t>
      </w:r>
    </w:p>
    <w:p w:rsidR="008F0D95" w:rsidRPr="008F0D95" w:rsidRDefault="008F0D95" w:rsidP="002F35E8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организует различные формы индивидуальной работы с учащимися, в том числе в случае возникновения девиации в их поведении.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4.2. Классный руководитель </w:t>
      </w:r>
      <w:r w:rsidRPr="008F0D9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shd w:val="clear" w:color="auto" w:fill="FFFFCC"/>
          <w:lang w:eastAsia="ru-RU"/>
        </w:rPr>
        <w:t>еженедельно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:</w:t>
      </w:r>
    </w:p>
    <w:p w:rsidR="008F0D95" w:rsidRPr="008F0D95" w:rsidRDefault="008F0D95" w:rsidP="002F35E8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проверяет и отмечает в электронном журнале причины пропусков учащимися занятий;</w:t>
      </w:r>
    </w:p>
    <w:p w:rsidR="008F0D95" w:rsidRPr="008F0D95" w:rsidRDefault="008F0D95" w:rsidP="002F35E8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8F0D95" w:rsidRPr="008F0D95" w:rsidRDefault="008F0D95" w:rsidP="002F35E8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организует работу с родителями;</w:t>
      </w:r>
    </w:p>
    <w:p w:rsidR="008F0D95" w:rsidRPr="008F0D95" w:rsidRDefault="008F0D95" w:rsidP="002F35E8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проводит работу с учителями-предметниками и педагогами дополнительного образования, работающими в классе;</w:t>
      </w:r>
    </w:p>
    <w:p w:rsidR="008F0D95" w:rsidRPr="008F0D95" w:rsidRDefault="008F0D95" w:rsidP="002F35E8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анализирует состояние успеваемости в классе в целом и по отдельным обучающимся.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4.3. Классный руководитель </w:t>
      </w:r>
      <w:r w:rsidRPr="008F0D9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shd w:val="clear" w:color="auto" w:fill="FFFFCC"/>
          <w:lang w:eastAsia="ru-RU"/>
        </w:rPr>
        <w:t>ежемесячно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:</w:t>
      </w:r>
    </w:p>
    <w:p w:rsidR="008F0D95" w:rsidRPr="008F0D95" w:rsidRDefault="008F0D95" w:rsidP="002F35E8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посещает уроки в своем классе (согласно графику);</w:t>
      </w:r>
    </w:p>
    <w:p w:rsidR="008F0D95" w:rsidRPr="008F0D95" w:rsidRDefault="008F0D95" w:rsidP="002F35E8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получает консультации у психологической службы и отдельных учителей;</w:t>
      </w:r>
    </w:p>
    <w:p w:rsidR="008F0D95" w:rsidRPr="008F0D95" w:rsidRDefault="008F0D95" w:rsidP="002F35E8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организует работу классного актива.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4.4. Классный руководитель </w:t>
      </w:r>
      <w:r w:rsidRPr="008F0D9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в </w:t>
      </w:r>
      <w:r w:rsidRPr="002F35E8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highlight w:val="yellow"/>
          <w:shd w:val="clear" w:color="auto" w:fill="FFFFCC"/>
          <w:lang w:eastAsia="ru-RU"/>
        </w:rPr>
        <w:t>течение учебной четверти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:</w:t>
      </w:r>
    </w:p>
    <w:p w:rsidR="008F0D95" w:rsidRPr="008F0D95" w:rsidRDefault="008F0D95" w:rsidP="002F35E8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оформляет и заполняет электронный журнал;</w:t>
      </w:r>
    </w:p>
    <w:p w:rsidR="008F0D95" w:rsidRPr="008F0D95" w:rsidRDefault="008F0D95" w:rsidP="002F35E8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участвует в работе методического объединения классных руководителей;</w:t>
      </w:r>
    </w:p>
    <w:p w:rsidR="008F0D95" w:rsidRPr="008F0D95" w:rsidRDefault="008F0D95" w:rsidP="002F35E8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проводит анализ выполнения плана воспитательной работы за </w:t>
      </w:r>
      <w:r w:rsidRPr="008F0D9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shd w:val="clear" w:color="auto" w:fill="FFFFCC"/>
          <w:lang w:eastAsia="ru-RU"/>
        </w:rPr>
        <w:t>четверть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, состояния успеваемости и уровня воспитанности учащихся;</w:t>
      </w:r>
    </w:p>
    <w:p w:rsidR="008F0D95" w:rsidRPr="008F0D95" w:rsidRDefault="008F0D95" w:rsidP="002F35E8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проводит коррекцию плана воспитательной работы </w:t>
      </w:r>
      <w:r w:rsidRPr="008F0D9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shd w:val="clear" w:color="auto" w:fill="FFFFCC"/>
          <w:lang w:eastAsia="ru-RU"/>
        </w:rPr>
        <w:t>на новую четверть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;</w:t>
      </w:r>
    </w:p>
    <w:p w:rsidR="008F0D95" w:rsidRPr="008F0D95" w:rsidRDefault="008F0D95" w:rsidP="002F35E8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проводит классное родительское собрание;</w:t>
      </w:r>
    </w:p>
    <w:p w:rsidR="008F0D95" w:rsidRPr="008F0D95" w:rsidRDefault="008F0D95" w:rsidP="002F35E8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предоставляет заместителю директора по учебно-воспитательной работе информацию об успеваемости учащихся класса за </w:t>
      </w:r>
      <w:r w:rsidRPr="008F0D9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shd w:val="clear" w:color="auto" w:fill="FFFFCC"/>
          <w:lang w:eastAsia="ru-RU"/>
        </w:rPr>
        <w:t>четверть, учебный год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4.5. Классный руководитель ежегодно:</w:t>
      </w:r>
    </w:p>
    <w:p w:rsidR="008F0D95" w:rsidRPr="008F0D95" w:rsidRDefault="008F0D95" w:rsidP="002F35E8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составляет план воспитательной работы в классе по утвержденной форме (приложение);</w:t>
      </w:r>
    </w:p>
    <w:p w:rsidR="008F0D95" w:rsidRPr="008F0D95" w:rsidRDefault="008F0D95" w:rsidP="002F35E8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анализирует состояние воспитательной работы в классе и уровень воспитанности учащихся в течение года.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4.6. В целях обеспечения четкой организации деятельности Школы проведение досуговых мероприятий (экскурсионных поездок, турпоходов, дискотек), не предусмотренных календарными планами воспитательной работы Школы и годовым планом классного руководителя, не допускается.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4.7. Классные родительские собрания проводятся не реже </w:t>
      </w:r>
      <w:r w:rsidRPr="008F0D9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shd w:val="clear" w:color="auto" w:fill="FFFFCC"/>
          <w:lang w:eastAsia="ru-RU"/>
        </w:rPr>
        <w:t>одного раза в четверть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4.8.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4.9. 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расчете один человек на 10 учащихся. О проведении внеклассных мероприятий в Школе и вне Школы классный руководитель в письменном виде уведомляет администрацию Школы </w:t>
      </w:r>
      <w:r w:rsidRPr="008F0D9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shd w:val="clear" w:color="auto" w:fill="FFFFCC"/>
          <w:lang w:eastAsia="ru-RU"/>
        </w:rPr>
        <w:t>не менее чем за три дня до мероприятия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4.10. В соответствии со своими функциями классный руководитель выбирает формы работы с обучающимися:</w:t>
      </w:r>
    </w:p>
    <w:p w:rsidR="008F0D95" w:rsidRPr="008F0D95" w:rsidRDefault="008F0D95" w:rsidP="002F35E8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8F0D95" w:rsidRPr="008F0D95" w:rsidRDefault="008F0D95" w:rsidP="002F35E8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групповые (творческие группы, органы самоуправления и др.);</w:t>
      </w:r>
    </w:p>
    <w:p w:rsidR="008F0D95" w:rsidRPr="008F0D95" w:rsidRDefault="008F0D95" w:rsidP="002F35E8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коллективные (конкурсы, спектакли, концерты, походы, слеты, соревнования и др.).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5. Документация классного руководителя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Классный руководитель ведет следующую документацию:</w:t>
      </w:r>
    </w:p>
    <w:p w:rsidR="008F0D95" w:rsidRPr="008F0D95" w:rsidRDefault="008F0D95" w:rsidP="002F35E8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электронный журнал класса;</w:t>
      </w:r>
    </w:p>
    <w:p w:rsidR="008F0D95" w:rsidRPr="008F0D95" w:rsidRDefault="008F0D95" w:rsidP="002F35E8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рабочую программу курса внеурочной деятельности «Разговоры о важном»;</w:t>
      </w:r>
    </w:p>
    <w:p w:rsidR="008F0D95" w:rsidRPr="008F0D95" w:rsidRDefault="008F0D95" w:rsidP="002F35E8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журнал внеурочной деятельности;</w:t>
      </w:r>
    </w:p>
    <w:p w:rsidR="008F0D95" w:rsidRPr="008F0D95" w:rsidRDefault="008F0D95" w:rsidP="002F35E8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план воспитательной работы в классе (на основе рабочей программы воспитания Школы и календарного плана воспитательной работы уровня образования). Форма плана воспитательной работы определяется администрацией Школы;</w:t>
      </w:r>
    </w:p>
    <w:p w:rsidR="008F0D95" w:rsidRPr="008F0D95" w:rsidRDefault="008F0D95" w:rsidP="002F35E8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характеристики на обучающихся (по запросу).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6. Оценка эффективности деятельности классного руководителя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6.1. К критериям эффективности процесса деятельности, связанной с классным руководством, относятся:</w:t>
      </w:r>
    </w:p>
    <w:p w:rsidR="008F0D95" w:rsidRPr="008F0D95" w:rsidRDefault="008F0D95" w:rsidP="002F35E8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:rsidR="008F0D95" w:rsidRPr="008F0D95" w:rsidRDefault="008F0D95" w:rsidP="002F35E8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8F0D95" w:rsidRPr="008F0D95" w:rsidRDefault="008F0D95" w:rsidP="002F35E8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инновационность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 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интернет-ресурсов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, сетевых сообществ, блогов и т. д.;</w:t>
      </w:r>
    </w:p>
    <w:p w:rsidR="008F0D95" w:rsidRPr="008F0D95" w:rsidRDefault="008F0D95" w:rsidP="002F35E8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6.2. Оценка эффективности происходит </w:t>
      </w:r>
      <w:r w:rsidRPr="008F0D9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shd w:val="clear" w:color="auto" w:fill="FFFFCC"/>
          <w:lang w:eastAsia="ru-RU"/>
        </w:rPr>
        <w:t>один раз в год</w:t>
      </w: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 в результате проведения экспертизы. Экспертизу проводит комиссия, члены которой назначаются директором Школы.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6.3. Экспертное оценивание происходит по следующим критериям:</w:t>
      </w:r>
    </w:p>
    <w:p w:rsidR="008F0D95" w:rsidRPr="008F0D95" w:rsidRDefault="008F0D95" w:rsidP="002F35E8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сформированность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знаний, представлений о системе ценностей гражданина России;</w:t>
      </w:r>
    </w:p>
    <w:p w:rsidR="008F0D95" w:rsidRPr="008F0D95" w:rsidRDefault="008F0D95" w:rsidP="002F35E8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сформированность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позитивной внутренней позиции личности обучающихся в отношении системы ценностей гражданина России;</w:t>
      </w:r>
    </w:p>
    <w:p w:rsidR="008F0D95" w:rsidRPr="008F0D95" w:rsidRDefault="008F0D95" w:rsidP="002F35E8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наличие опыта деятельности на основе системы ценностей гражданина России.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6.4. Результаты оценки эффективности деятельности по классному руководству являются основой для поощрения классных руководителей.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7. Механизмы стимулирования классных руководителей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7.1. Материальное стимулирование выражается в форме ежемесячных выплат и является обязательным условием возложения на педагогов с их письменного согласия этого дополнительного вида деятельности.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7.2. Нематериальное стимулирование формируется по направлениям: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7.2.1. 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8F0D95" w:rsidRPr="008F0D95" w:rsidRDefault="008F0D95" w:rsidP="002F35E8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создание эффективных механизмов взаимодействия всех субъектов воспитательной деятельности между собой и администрацией Школы;</w:t>
      </w:r>
    </w:p>
    <w:p w:rsidR="008F0D95" w:rsidRPr="008F0D95" w:rsidRDefault="008F0D95" w:rsidP="002F35E8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8F0D95" w:rsidRPr="008F0D95" w:rsidRDefault="008F0D95" w:rsidP="002F35E8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организацию рабочих мест для педагогических работников с учетом дополнительных задач по классному руководству.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7.2.2.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8F0D95" w:rsidRPr="008F0D95" w:rsidRDefault="008F0D95" w:rsidP="002F35E8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8F0D95" w:rsidRPr="008F0D95" w:rsidRDefault="008F0D95" w:rsidP="002F35E8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8F0D95" w:rsidRPr="008F0D95" w:rsidRDefault="008F0D95" w:rsidP="002F35E8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предоставление возможности повышения квалификации, участия в стажировках, </w:t>
      </w:r>
      <w:proofErr w:type="spellStart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вебинарах</w:t>
      </w:r>
      <w:proofErr w:type="spellEnd"/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, семинарах и других мероприятиях образовательного характера.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7.2.3. 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8F0D95" w:rsidRPr="008F0D95" w:rsidRDefault="008F0D95" w:rsidP="002F35E8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8F0D95" w:rsidRPr="008F0D95" w:rsidRDefault="008F0D95" w:rsidP="002F35E8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организацию консультаций и создание условий для психологической разгрузки и восстановления в Школе или вне ее для профилактики профессионального выгорания в связи с осуществлением педагогическими работниками классного руководства.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7.2.4. Моральное стимулирование педагогических работников, обеспечивающее удовлетворение потребности в уважении со стороны коллектива, администрации Школы,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8F0D95" w:rsidRPr="008F0D95" w:rsidRDefault="008F0D95" w:rsidP="002F35E8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8F0D95" w:rsidRPr="008F0D95" w:rsidRDefault="008F0D95" w:rsidP="002F35E8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 сайте Школы;</w:t>
      </w:r>
    </w:p>
    <w:p w:rsidR="008F0D95" w:rsidRPr="008F0D95" w:rsidRDefault="008F0D95" w:rsidP="002F35E8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</w:r>
    </w:p>
    <w:p w:rsidR="008F0D95" w:rsidRPr="008F0D95" w:rsidRDefault="008F0D95" w:rsidP="002F35E8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руководство;</w:t>
      </w:r>
    </w:p>
    <w:p w:rsidR="008F0D95" w:rsidRPr="008F0D95" w:rsidRDefault="008F0D95" w:rsidP="002F35E8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8F0D95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премий.</w:t>
      </w: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8F0D95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:rsidR="008F0D95" w:rsidRPr="008F0D95" w:rsidRDefault="002F35E8" w:rsidP="002F35E8">
      <w:pPr>
        <w:spacing w:after="15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</w:t>
      </w:r>
    </w:p>
    <w:p w:rsidR="00582B6A" w:rsidRDefault="008F0D95" w:rsidP="002F35E8">
      <w:pPr>
        <w:spacing w:after="0" w:line="240" w:lineRule="auto"/>
        <w:jc w:val="both"/>
      </w:pPr>
      <w:r w:rsidRPr="008F0D95">
        <w:rPr>
          <w:rFonts w:asciiTheme="majorBidi" w:eastAsia="Times New Roman" w:hAnsiTheme="majorBidi" w:cstheme="majorBidi"/>
          <w:sz w:val="28"/>
          <w:szCs w:val="28"/>
          <w:lang w:eastAsia="ru-RU"/>
        </w:rPr>
        <w:br/>
      </w:r>
    </w:p>
    <w:sectPr w:rsidR="00582B6A" w:rsidSect="00E231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4BF" w:rsidRDefault="008644BF" w:rsidP="00E231B9">
      <w:pPr>
        <w:spacing w:after="0" w:line="240" w:lineRule="auto"/>
      </w:pPr>
      <w:r>
        <w:separator/>
      </w:r>
    </w:p>
  </w:endnote>
  <w:endnote w:type="continuationSeparator" w:id="0">
    <w:p w:rsidR="008644BF" w:rsidRDefault="008644BF" w:rsidP="00E23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4BF" w:rsidRDefault="008644BF" w:rsidP="00E231B9">
      <w:pPr>
        <w:spacing w:after="0" w:line="240" w:lineRule="auto"/>
      </w:pPr>
      <w:r>
        <w:separator/>
      </w:r>
    </w:p>
  </w:footnote>
  <w:footnote w:type="continuationSeparator" w:id="0">
    <w:p w:rsidR="008644BF" w:rsidRDefault="008644BF" w:rsidP="00E23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71EF1"/>
    <w:multiLevelType w:val="multilevel"/>
    <w:tmpl w:val="9456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9F227C"/>
    <w:multiLevelType w:val="multilevel"/>
    <w:tmpl w:val="3750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52A0F"/>
    <w:multiLevelType w:val="multilevel"/>
    <w:tmpl w:val="82347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1E35D1"/>
    <w:multiLevelType w:val="multilevel"/>
    <w:tmpl w:val="BBF8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E2F34"/>
    <w:multiLevelType w:val="multilevel"/>
    <w:tmpl w:val="3E72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3641FA"/>
    <w:multiLevelType w:val="multilevel"/>
    <w:tmpl w:val="B6B27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C07D77"/>
    <w:multiLevelType w:val="multilevel"/>
    <w:tmpl w:val="3A4E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4919B8"/>
    <w:multiLevelType w:val="multilevel"/>
    <w:tmpl w:val="C05AC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0C313F"/>
    <w:multiLevelType w:val="multilevel"/>
    <w:tmpl w:val="D578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C36625"/>
    <w:multiLevelType w:val="multilevel"/>
    <w:tmpl w:val="C90A2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5547E3"/>
    <w:multiLevelType w:val="multilevel"/>
    <w:tmpl w:val="202E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051A82"/>
    <w:multiLevelType w:val="multilevel"/>
    <w:tmpl w:val="63123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5D2427"/>
    <w:multiLevelType w:val="multilevel"/>
    <w:tmpl w:val="5AA2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861E85"/>
    <w:multiLevelType w:val="multilevel"/>
    <w:tmpl w:val="256C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182F77"/>
    <w:multiLevelType w:val="multilevel"/>
    <w:tmpl w:val="2D989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A46901"/>
    <w:multiLevelType w:val="multilevel"/>
    <w:tmpl w:val="43C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02313E"/>
    <w:multiLevelType w:val="multilevel"/>
    <w:tmpl w:val="A60ED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59715C"/>
    <w:multiLevelType w:val="multilevel"/>
    <w:tmpl w:val="376A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193559"/>
    <w:multiLevelType w:val="multilevel"/>
    <w:tmpl w:val="8798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E373EA"/>
    <w:multiLevelType w:val="multilevel"/>
    <w:tmpl w:val="6E70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691608"/>
    <w:multiLevelType w:val="multilevel"/>
    <w:tmpl w:val="AD34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693F39"/>
    <w:multiLevelType w:val="multilevel"/>
    <w:tmpl w:val="48BE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705587"/>
    <w:multiLevelType w:val="multilevel"/>
    <w:tmpl w:val="D9C6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51167C"/>
    <w:multiLevelType w:val="multilevel"/>
    <w:tmpl w:val="776A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6A0E26"/>
    <w:multiLevelType w:val="multilevel"/>
    <w:tmpl w:val="19DA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4"/>
  </w:num>
  <w:num w:numId="3">
    <w:abstractNumId w:val="14"/>
  </w:num>
  <w:num w:numId="4">
    <w:abstractNumId w:val="20"/>
  </w:num>
  <w:num w:numId="5">
    <w:abstractNumId w:val="9"/>
  </w:num>
  <w:num w:numId="6">
    <w:abstractNumId w:val="16"/>
  </w:num>
  <w:num w:numId="7">
    <w:abstractNumId w:val="13"/>
  </w:num>
  <w:num w:numId="8">
    <w:abstractNumId w:val="0"/>
  </w:num>
  <w:num w:numId="9">
    <w:abstractNumId w:val="6"/>
  </w:num>
  <w:num w:numId="10">
    <w:abstractNumId w:val="3"/>
  </w:num>
  <w:num w:numId="11">
    <w:abstractNumId w:val="2"/>
  </w:num>
  <w:num w:numId="12">
    <w:abstractNumId w:val="10"/>
  </w:num>
  <w:num w:numId="13">
    <w:abstractNumId w:val="11"/>
  </w:num>
  <w:num w:numId="14">
    <w:abstractNumId w:val="23"/>
  </w:num>
  <w:num w:numId="15">
    <w:abstractNumId w:val="5"/>
  </w:num>
  <w:num w:numId="16">
    <w:abstractNumId w:val="4"/>
  </w:num>
  <w:num w:numId="17">
    <w:abstractNumId w:val="17"/>
  </w:num>
  <w:num w:numId="18">
    <w:abstractNumId w:val="19"/>
  </w:num>
  <w:num w:numId="19">
    <w:abstractNumId w:val="8"/>
  </w:num>
  <w:num w:numId="20">
    <w:abstractNumId w:val="15"/>
  </w:num>
  <w:num w:numId="21">
    <w:abstractNumId w:val="21"/>
  </w:num>
  <w:num w:numId="22">
    <w:abstractNumId w:val="1"/>
  </w:num>
  <w:num w:numId="23">
    <w:abstractNumId w:val="18"/>
  </w:num>
  <w:num w:numId="24">
    <w:abstractNumId w:val="2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D95"/>
    <w:rsid w:val="00072989"/>
    <w:rsid w:val="002F35E8"/>
    <w:rsid w:val="00582B6A"/>
    <w:rsid w:val="0084085E"/>
    <w:rsid w:val="008644BF"/>
    <w:rsid w:val="008F0D95"/>
    <w:rsid w:val="00964613"/>
    <w:rsid w:val="00C60C19"/>
    <w:rsid w:val="00E2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basedOn w:val="a0"/>
    <w:rsid w:val="008F0D95"/>
  </w:style>
  <w:style w:type="paragraph" w:styleId="a3">
    <w:name w:val="Normal (Web)"/>
    <w:basedOn w:val="a"/>
    <w:uiPriority w:val="99"/>
    <w:unhideWhenUsed/>
    <w:rsid w:val="008F0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0D95"/>
    <w:rPr>
      <w:b/>
      <w:bCs/>
    </w:rPr>
  </w:style>
  <w:style w:type="character" w:styleId="a5">
    <w:name w:val="Hyperlink"/>
    <w:basedOn w:val="a0"/>
    <w:uiPriority w:val="99"/>
    <w:semiHidden/>
    <w:unhideWhenUsed/>
    <w:rsid w:val="008F0D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F3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35E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23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31B9"/>
  </w:style>
  <w:style w:type="paragraph" w:styleId="aa">
    <w:name w:val="footer"/>
    <w:basedOn w:val="a"/>
    <w:link w:val="ab"/>
    <w:uiPriority w:val="99"/>
    <w:unhideWhenUsed/>
    <w:rsid w:val="00E23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31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basedOn w:val="a0"/>
    <w:rsid w:val="008F0D95"/>
  </w:style>
  <w:style w:type="paragraph" w:styleId="a3">
    <w:name w:val="Normal (Web)"/>
    <w:basedOn w:val="a"/>
    <w:uiPriority w:val="99"/>
    <w:unhideWhenUsed/>
    <w:rsid w:val="008F0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0D95"/>
    <w:rPr>
      <w:b/>
      <w:bCs/>
    </w:rPr>
  </w:style>
  <w:style w:type="character" w:styleId="a5">
    <w:name w:val="Hyperlink"/>
    <w:basedOn w:val="a0"/>
    <w:uiPriority w:val="99"/>
    <w:semiHidden/>
    <w:unhideWhenUsed/>
    <w:rsid w:val="008F0D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F3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35E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23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31B9"/>
  </w:style>
  <w:style w:type="paragraph" w:styleId="aa">
    <w:name w:val="footer"/>
    <w:basedOn w:val="a"/>
    <w:link w:val="ab"/>
    <w:uiPriority w:val="99"/>
    <w:unhideWhenUsed/>
    <w:rsid w:val="00E23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3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1zavuch.ru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1zavuch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1zavuch.ru/" TargetMode="External"/><Relationship Id="rId17" Type="http://schemas.openxmlformats.org/officeDocument/2006/relationships/hyperlink" Target="https://1zavuch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1zavuch.ru/" TargetMode="External"/><Relationship Id="rId20" Type="http://schemas.openxmlformats.org/officeDocument/2006/relationships/hyperlink" Target="https://1zavuch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1zavuch.ru/" TargetMode="External"/><Relationship Id="rId24" Type="http://schemas.openxmlformats.org/officeDocument/2006/relationships/hyperlink" Target="https://1zavuch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zavuch.ru/" TargetMode="External"/><Relationship Id="rId23" Type="http://schemas.openxmlformats.org/officeDocument/2006/relationships/hyperlink" Target="https://1zavuch.ru/" TargetMode="External"/><Relationship Id="rId10" Type="http://schemas.openxmlformats.org/officeDocument/2006/relationships/hyperlink" Target="https://1zavuch.ru/" TargetMode="External"/><Relationship Id="rId19" Type="http://schemas.openxmlformats.org/officeDocument/2006/relationships/hyperlink" Target="https://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zavuch.ru/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hyperlink" Target="https://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3844</Words>
  <Characters>21913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Ученик-3</dc:creator>
  <cp:lastModifiedBy>Ученик-3</cp:lastModifiedBy>
  <cp:revision>5</cp:revision>
  <cp:lastPrinted>2023-09-28T04:15:00Z</cp:lastPrinted>
  <dcterms:created xsi:type="dcterms:W3CDTF">2023-09-27T01:32:00Z</dcterms:created>
  <dcterms:modified xsi:type="dcterms:W3CDTF">2023-09-28T06:58:00Z</dcterms:modified>
</cp:coreProperties>
</file>